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A2CA" w14:textId="77777777" w:rsidR="001B50DF" w:rsidRDefault="00000000">
      <w:pPr>
        <w:pStyle w:val="Heading5"/>
        <w:rPr>
          <w:rFonts w:ascii="Verdana" w:eastAsia="Verdana" w:hAnsi="Verdana" w:cs="Verdana"/>
          <w:b/>
          <w:color w:val="000000"/>
        </w:rPr>
      </w:pPr>
      <w:bookmarkStart w:id="0" w:name="_bn3ul8sg7egz" w:colFirst="0" w:colLast="0"/>
      <w:bookmarkEnd w:id="0"/>
      <w:r>
        <w:rPr>
          <w:rFonts w:ascii="Verdana" w:eastAsia="Verdana" w:hAnsi="Verdana" w:cs="Verdana"/>
          <w:b/>
          <w:color w:val="000000"/>
        </w:rPr>
        <w:t xml:space="preserve">FORM A  </w:t>
      </w:r>
    </w:p>
    <w:p w14:paraId="0BB0F781" w14:textId="77777777" w:rsidR="001B50DF" w:rsidRDefault="0000000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CONSENT TO LET (Required the first time you wish to let your property). </w:t>
      </w:r>
    </w:p>
    <w:p w14:paraId="1F13B45B" w14:textId="77777777" w:rsidR="001B50DF" w:rsidRDefault="001B50DF">
      <w:pPr>
        <w:rPr>
          <w:rFonts w:ascii="Verdana" w:eastAsia="Verdana" w:hAnsi="Verdana" w:cs="Verdana"/>
        </w:rPr>
      </w:pPr>
    </w:p>
    <w:p w14:paraId="51FACC24" w14:textId="0B75451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DECLARATION BY FLAT OWNER THAT EACH TIME THE TENANT CHANGES EASTWAYS MANAGEMENT LIMITED WILL BE IMMEDIATELY INFORMED AND A NEW STATEMENT OF COMPLIANCE (IN LIEU OF THE DEED OF COVENANT) SIGNED BY THE NEW TENANT, - §4 (xviii)-(xix) </w:t>
      </w:r>
      <w:r w:rsidR="00827E26">
        <w:rPr>
          <w:rFonts w:ascii="Verdana" w:eastAsia="Verdana" w:hAnsi="Verdana" w:cs="Verdana"/>
        </w:rPr>
        <w:t>OF THE LEASE</w:t>
      </w:r>
      <w:r>
        <w:rPr>
          <w:rFonts w:ascii="Verdana" w:eastAsia="Verdana" w:hAnsi="Verdana" w:cs="Verdana"/>
        </w:rPr>
        <w:t xml:space="preserve">. </w:t>
      </w:r>
    </w:p>
    <w:p w14:paraId="1D766D0D" w14:textId="77777777" w:rsidR="001B50DF" w:rsidRDefault="001B50DF">
      <w:pPr>
        <w:rPr>
          <w:rFonts w:ascii="Verdana" w:eastAsia="Verdana" w:hAnsi="Verdana" w:cs="Verdana"/>
        </w:rPr>
      </w:pPr>
    </w:p>
    <w:p w14:paraId="63425BBF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I, ………………………………………………………………………………………………, of </w:t>
      </w:r>
    </w:p>
    <w:p w14:paraId="03C687EE" w14:textId="77777777" w:rsidR="001B50DF" w:rsidRDefault="001B50DF">
      <w:pPr>
        <w:rPr>
          <w:rFonts w:ascii="Verdana" w:eastAsia="Verdana" w:hAnsi="Verdana" w:cs="Verdana"/>
        </w:rPr>
      </w:pPr>
    </w:p>
    <w:p w14:paraId="72596B42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(NOT Regent Square address) ………………………………………………………………………………………………</w:t>
      </w:r>
    </w:p>
    <w:p w14:paraId="6B74ACD9" w14:textId="77777777" w:rsidR="001B50DF" w:rsidRDefault="001B50DF">
      <w:pPr>
        <w:rPr>
          <w:rFonts w:ascii="Verdana" w:eastAsia="Verdana" w:hAnsi="Verdana" w:cs="Verdana"/>
        </w:rPr>
      </w:pPr>
    </w:p>
    <w:p w14:paraId="7617F3FE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……………………………………… </w:t>
      </w:r>
    </w:p>
    <w:p w14:paraId="0FF85E86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464EE8E9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declare that on each change of tenancy of flat no. ………. Regent Square, Bow, London E3 3H… [please complete postal code], I shall immediately inform Eastways Management Limited of the name of the new tenant(s) of the above flat and the details required under §4(xix)/(xx) of my lease. </w:t>
      </w:r>
    </w:p>
    <w:p w14:paraId="5C4A0F41" w14:textId="77777777" w:rsidR="001B50DF" w:rsidRDefault="001B50DF">
      <w:pPr>
        <w:rPr>
          <w:rFonts w:ascii="Verdana" w:eastAsia="Verdana" w:hAnsi="Verdana" w:cs="Verdana"/>
        </w:rPr>
      </w:pPr>
    </w:p>
    <w:p w14:paraId="20381DF0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 is a condition precedent for the granting of this consent to let the above property in Regent Square that each new tenant will sign a new Statement of Compliance (in lieu of a Deed of Covenant) to comply with the terms contained in the lease and guidelines issued under it and consent can be withdrawn if they do not comply. </w:t>
      </w:r>
    </w:p>
    <w:p w14:paraId="23E13431" w14:textId="77777777" w:rsidR="001B50DF" w:rsidRDefault="001B50DF">
      <w:pPr>
        <w:rPr>
          <w:rFonts w:ascii="Verdana" w:eastAsia="Verdana" w:hAnsi="Verdana" w:cs="Verdana"/>
        </w:rPr>
      </w:pPr>
    </w:p>
    <w:p w14:paraId="119BF187" w14:textId="6F02AA35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undertake to pay to Eastways Management Limited the fee of £75 for the grant</w:t>
      </w:r>
      <w:r w:rsidR="00827E26">
        <w:rPr>
          <w:rFonts w:ascii="Verdana" w:eastAsia="Verdana" w:hAnsi="Verdana" w:cs="Verdana"/>
        </w:rPr>
        <w:t>ing</w:t>
      </w:r>
      <w:r>
        <w:rPr>
          <w:rFonts w:ascii="Verdana" w:eastAsia="Verdana" w:hAnsi="Verdana" w:cs="Verdana"/>
        </w:rPr>
        <w:t xml:space="preserve"> of this consent and thereafter a fee of £75 for each new Statement of Compliance (in lieu of the Deed of Covenant) required </w:t>
      </w:r>
      <w:proofErr w:type="gramStart"/>
      <w:r>
        <w:rPr>
          <w:rFonts w:ascii="Verdana" w:eastAsia="Verdana" w:hAnsi="Verdana" w:cs="Verdana"/>
        </w:rPr>
        <w:t>as a result of</w:t>
      </w:r>
      <w:proofErr w:type="gramEnd"/>
      <w:r>
        <w:rPr>
          <w:rFonts w:ascii="Verdana" w:eastAsia="Verdana" w:hAnsi="Verdana" w:cs="Verdana"/>
        </w:rPr>
        <w:t xml:space="preserve"> a change of tenancy. </w:t>
      </w:r>
    </w:p>
    <w:p w14:paraId="268D8496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1E243F58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Signed:  …………………………………………………. Dated:  ……………………………... </w:t>
      </w:r>
    </w:p>
    <w:p w14:paraId="6F9EC611" w14:textId="77777777" w:rsidR="001B50DF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(Flat owner)  </w:t>
      </w:r>
    </w:p>
    <w:p w14:paraId="392175BC" w14:textId="77777777" w:rsidR="001B50DF" w:rsidRDefault="001B50DF">
      <w:pPr>
        <w:rPr>
          <w:rFonts w:ascii="Verdana" w:eastAsia="Verdana" w:hAnsi="Verdana" w:cs="Verdana"/>
        </w:rPr>
      </w:pPr>
    </w:p>
    <w:p w14:paraId="53AE7501" w14:textId="77777777" w:rsidR="001B50DF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This form needs to be completed together with Forms B and D </w:t>
      </w:r>
    </w:p>
    <w:p w14:paraId="66CB7AAE" w14:textId="77777777" w:rsidR="001B50DF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272E64D1" w14:textId="77777777" w:rsidR="001B50DF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Please return the form to 61 Regent Square London E3 3HW</w:t>
      </w:r>
    </w:p>
    <w:p w14:paraId="39DE6637" w14:textId="77777777" w:rsidR="001B50DF" w:rsidRDefault="001B50DF">
      <w:pPr>
        <w:rPr>
          <w:rFonts w:ascii="Verdana" w:eastAsia="Verdana" w:hAnsi="Verdana" w:cs="Verdana"/>
        </w:rPr>
      </w:pPr>
    </w:p>
    <w:p w14:paraId="24041FFA" w14:textId="77777777" w:rsidR="001B50DF" w:rsidRDefault="001B50DF">
      <w:pPr>
        <w:rPr>
          <w:rFonts w:ascii="Verdana" w:eastAsia="Verdana" w:hAnsi="Verdana" w:cs="Verdana"/>
        </w:rPr>
      </w:pPr>
    </w:p>
    <w:p w14:paraId="4D4B850C" w14:textId="77777777" w:rsidR="001B50DF" w:rsidRDefault="001B50DF">
      <w:pPr>
        <w:rPr>
          <w:rFonts w:ascii="Verdana" w:eastAsia="Verdana" w:hAnsi="Verdana" w:cs="Verdana"/>
        </w:rPr>
      </w:pPr>
    </w:p>
    <w:p w14:paraId="653C0548" w14:textId="70C3DB8D" w:rsidR="001B50DF" w:rsidRDefault="001B50DF"/>
    <w:p w14:paraId="0CBDC2D8" w14:textId="77777777" w:rsidR="00CB62D7" w:rsidRDefault="00CB62D7"/>
    <w:p w14:paraId="05A90DEC" w14:textId="77777777" w:rsidR="00CB62D7" w:rsidRDefault="00CB62D7"/>
    <w:p w14:paraId="09576113" w14:textId="77777777" w:rsidR="00CB62D7" w:rsidRDefault="00CB62D7"/>
    <w:sectPr w:rsidR="00CB62D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50C7" w14:textId="77777777" w:rsidR="004E0A36" w:rsidRDefault="004E0A36">
      <w:pPr>
        <w:spacing w:line="240" w:lineRule="auto"/>
      </w:pPr>
      <w:r>
        <w:separator/>
      </w:r>
    </w:p>
  </w:endnote>
  <w:endnote w:type="continuationSeparator" w:id="0">
    <w:p w14:paraId="0E34C0D5" w14:textId="77777777" w:rsidR="004E0A36" w:rsidRDefault="004E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F96A" w14:textId="77777777" w:rsidR="001B50DF" w:rsidRDefault="00000000">
    <w:pPr>
      <w:jc w:val="center"/>
      <w:rPr>
        <w:b/>
        <w:sz w:val="16"/>
        <w:szCs w:val="16"/>
      </w:rPr>
    </w:pPr>
    <w:hyperlink r:id="rId1">
      <w:r>
        <w:rPr>
          <w:b/>
          <w:color w:val="1155CC"/>
          <w:sz w:val="16"/>
          <w:szCs w:val="16"/>
          <w:u w:val="single"/>
        </w:rPr>
        <w:t>www.eastways.org</w:t>
      </w:r>
    </w:hyperlink>
    <w:r>
      <w:rPr>
        <w:b/>
        <w:sz w:val="16"/>
        <w:szCs w:val="16"/>
      </w:rPr>
      <w:t xml:space="preserve"> </w:t>
    </w:r>
  </w:p>
  <w:p w14:paraId="6445220F" w14:textId="77777777" w:rsidR="001B50DF" w:rsidRDefault="00000000">
    <w:pPr>
      <w:jc w:val="center"/>
    </w:pPr>
    <w:r>
      <w:rPr>
        <w:b/>
        <w:sz w:val="16"/>
        <w:szCs w:val="16"/>
      </w:rPr>
      <w:t>Registered Office: 42 Kings Hill Avenue, Kings Hill, West Malling, Kent ME19 4AJ Registered in London, England Registered no. 1023298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D6BD" w14:textId="77777777" w:rsidR="004E0A36" w:rsidRDefault="004E0A36">
      <w:pPr>
        <w:spacing w:line="240" w:lineRule="auto"/>
      </w:pPr>
      <w:r>
        <w:separator/>
      </w:r>
    </w:p>
  </w:footnote>
  <w:footnote w:type="continuationSeparator" w:id="0">
    <w:p w14:paraId="2C604AE6" w14:textId="77777777" w:rsidR="004E0A36" w:rsidRDefault="004E0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7199" w14:textId="77777777" w:rsidR="001B50DF" w:rsidRDefault="00000000"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119FD0FA" wp14:editId="3B20C815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A8AF7C" w14:textId="77777777" w:rsidR="001B50DF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smallCaps/>
                              <w:color w:val="FFFFFF"/>
                              <w:sz w:val="28"/>
                            </w:rPr>
                            <w:t>EASTWAYS MANAGEMENT LIMITED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9FD0FA" id="Rectangle 1" o:spid="_x0000_s1026" style="position:absolute;margin-left:0;margin-top:36pt;width:469.25pt;height:22.05pt;z-index: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" fillcolor="#4f81bd [3204]" stroked="f">
              <v:textbox inset="2.53958mm,1.2694mm,2.53958mm,1.2694mm">
                <w:txbxContent>
                  <w:p w14:paraId="73A8AF7C" w14:textId="77777777" w:rsidR="001B50DF" w:rsidRDefault="0000000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smallCaps/>
                        <w:color w:val="FFFFFF"/>
                        <w:sz w:val="28"/>
                      </w:rPr>
                      <w:t>EASTWAYS MANAGEMENT LIMITED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DF"/>
    <w:rsid w:val="00157F24"/>
    <w:rsid w:val="001B50DF"/>
    <w:rsid w:val="003A40EB"/>
    <w:rsid w:val="004042E6"/>
    <w:rsid w:val="004E0A36"/>
    <w:rsid w:val="00827E26"/>
    <w:rsid w:val="008D4EB5"/>
    <w:rsid w:val="00CB62D7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E0B"/>
  <w15:docId w15:val="{BDB3CF85-E17F-4341-A4F7-1A1B8402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Rigg</dc:creator>
  <cp:lastModifiedBy>Kevin Rigg</cp:lastModifiedBy>
  <cp:revision>5</cp:revision>
  <dcterms:created xsi:type="dcterms:W3CDTF">2023-11-16T17:37:00Z</dcterms:created>
  <dcterms:modified xsi:type="dcterms:W3CDTF">2023-11-24T15:47:00Z</dcterms:modified>
</cp:coreProperties>
</file>